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CE7A" w14:textId="5C12155F" w:rsidR="00F5391A" w:rsidRDefault="009D2CA8" w:rsidP="00B55001">
      <w:pPr>
        <w:pStyle w:val="Rubrik1"/>
      </w:pPr>
      <w:r w:rsidRPr="00F5391A">
        <w:rPr>
          <w:noProof/>
        </w:rPr>
        <w:drawing>
          <wp:anchor distT="0" distB="0" distL="114300" distR="114300" simplePos="0" relativeHeight="251658240" behindDoc="0" locked="0" layoutInCell="1" allowOverlap="1" wp14:anchorId="71F6C41A" wp14:editId="22CE0B90">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w:t>
      </w:r>
      <w:r w:rsidR="004D52B1">
        <w:t xml:space="preserve">miljöersättningar för </w:t>
      </w:r>
      <w:r w:rsidR="009874B4">
        <w:t>vallodling</w:t>
      </w:r>
    </w:p>
    <w:p w14:paraId="4336DB50" w14:textId="15452482" w:rsidR="00753BAC" w:rsidRDefault="009874B4" w:rsidP="00753BAC">
      <w:r w:rsidRPr="00492029">
        <w:rPr>
          <w:rFonts w:ascii="Calibri" w:hAnsi="Calibri" w:cs="Calibri"/>
          <w:color w:val="000000"/>
        </w:rPr>
        <w:t>Den här checklistan är till för dig som har ett åtagande för vallodling</w:t>
      </w:r>
      <w:r w:rsidR="004D52B1" w:rsidRPr="004D52B1">
        <w:t>. Om du går igenom checklistan kan du få en uppfattning om och bli påmind om vilka villkor du ska uppfylla för att få miljöersättningen</w:t>
      </w:r>
      <w:r w:rsidR="00753BAC">
        <w:t>.</w:t>
      </w:r>
    </w:p>
    <w:p w14:paraId="2A88605C" w14:textId="77777777" w:rsidR="00753BAC" w:rsidRDefault="00753BAC" w:rsidP="00753BAC">
      <w:r>
        <w:t>Målet är att du ska svara ja på alla frågor. Om du svarar nej, måste du ta reda på vad du ska göra för att göra rätt.</w:t>
      </w:r>
    </w:p>
    <w:p w14:paraId="49A5C4EB" w14:textId="77777777" w:rsidR="009874B4" w:rsidRPr="008F35CC" w:rsidRDefault="009874B4" w:rsidP="009874B4">
      <w:pPr>
        <w:pStyle w:val="Rubrik1"/>
        <w:rPr>
          <w:rFonts w:ascii="Calibri" w:eastAsiaTheme="minorHAnsi" w:hAnsi="Calibri" w:cs="Calibri"/>
          <w:sz w:val="22"/>
          <w:szCs w:val="22"/>
        </w:rPr>
      </w:pPr>
      <w:r w:rsidRPr="00492029">
        <w:rPr>
          <w:rFonts w:ascii="Calibri" w:eastAsiaTheme="minorHAnsi" w:hAnsi="Calibri" w:cs="Calibri"/>
          <w:color w:val="000000"/>
          <w:sz w:val="22"/>
          <w:szCs w:val="22"/>
        </w:rPr>
        <w:t xml:space="preserve">Tänk på att checklistan är en vägledning för vad du måste göra för att få pengar. Om det finns fler villkor måste du själv hålla koll på detta. Det finns till exempel tvärvillkor som du måste </w:t>
      </w:r>
      <w:r w:rsidRPr="008F35CC">
        <w:rPr>
          <w:rFonts w:ascii="Calibri" w:eastAsiaTheme="minorHAnsi" w:hAnsi="Calibri" w:cs="Calibri"/>
          <w:sz w:val="22"/>
          <w:szCs w:val="22"/>
        </w:rPr>
        <w:t>följa. Läs mer om villkoren för miljöersättning för vallodling på Jordbruksverkets webbplats.</w:t>
      </w:r>
    </w:p>
    <w:p w14:paraId="7780364C" w14:textId="77777777" w:rsidR="009874B4" w:rsidRPr="00492029" w:rsidRDefault="009874B4" w:rsidP="009874B4"/>
    <w:p w14:paraId="0CAFF407" w14:textId="77777777" w:rsidR="009874B4" w:rsidRPr="00F13D75" w:rsidRDefault="009874B4" w:rsidP="009874B4">
      <w:r w:rsidRPr="00492029">
        <w:rPr>
          <w:rFonts w:ascii="Calibri" w:hAnsi="Calibri" w:cs="Calibri"/>
          <w:color w:val="000000"/>
        </w:rPr>
        <w:t>Om du har frågor om miljöersättningen kontakta din länsstyrelse.</w:t>
      </w:r>
    </w:p>
    <w:p w14:paraId="17C9821C" w14:textId="571E8A20" w:rsidR="00753BAC" w:rsidRDefault="00753BAC" w:rsidP="004D52B1">
      <w:r>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567"/>
        <w:gridCol w:w="597"/>
        <w:gridCol w:w="2635"/>
      </w:tblGrid>
      <w:tr w:rsidR="00753BAC" w14:paraId="4EDD234A" w14:textId="77777777" w:rsidTr="00FA7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8912FFC" w14:textId="77777777" w:rsidR="00753BAC" w:rsidRDefault="00753BAC" w:rsidP="00753BAC">
            <w:r>
              <w:lastRenderedPageBreak/>
              <w:t>Nr</w:t>
            </w:r>
          </w:p>
        </w:tc>
        <w:tc>
          <w:tcPr>
            <w:tcW w:w="2977" w:type="dxa"/>
          </w:tcPr>
          <w:p w14:paraId="64EA98C8"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16F42061"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Ja</w:t>
            </w:r>
          </w:p>
        </w:tc>
        <w:tc>
          <w:tcPr>
            <w:tcW w:w="597" w:type="dxa"/>
          </w:tcPr>
          <w:p w14:paraId="2E8AD60C"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Nej</w:t>
            </w:r>
          </w:p>
        </w:tc>
        <w:tc>
          <w:tcPr>
            <w:tcW w:w="2635" w:type="dxa"/>
          </w:tcPr>
          <w:p w14:paraId="1F4255AA"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Kommentar</w:t>
            </w:r>
          </w:p>
        </w:tc>
      </w:tr>
      <w:tr w:rsidR="004D52B1" w14:paraId="49ED1782"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9FA122" w14:textId="77777777" w:rsidR="004D52B1" w:rsidRDefault="004D52B1" w:rsidP="004D52B1">
            <w:r>
              <w:t>1</w:t>
            </w:r>
          </w:p>
        </w:tc>
        <w:tc>
          <w:tcPr>
            <w:tcW w:w="2977" w:type="dxa"/>
          </w:tcPr>
          <w:p w14:paraId="4AF54142" w14:textId="28C6BE1C"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Har du läst informationen om </w:t>
            </w:r>
            <w:r>
              <w:rPr>
                <w:rFonts w:ascii="Calibri" w:hAnsi="Calibri" w:cs="Calibri"/>
              </w:rPr>
              <w:t>miljö</w:t>
            </w:r>
            <w:r w:rsidRPr="00A62922">
              <w:rPr>
                <w:rFonts w:ascii="Calibri" w:hAnsi="Calibri" w:cs="Calibri"/>
              </w:rPr>
              <w:t xml:space="preserve">ersättningen som finns på </w:t>
            </w:r>
            <w:hyperlink r:id="rId9" w:history="1">
              <w:r w:rsidRPr="00F50498">
                <w:rPr>
                  <w:rStyle w:val="Hyperlnk"/>
                  <w:rFonts w:ascii="Calibri" w:hAnsi="Calibri" w:cs="Calibri"/>
                </w:rPr>
                <w:t>Jordbruksverkets webbplats</w:t>
              </w:r>
            </w:hyperlink>
            <w:r w:rsidRPr="00A62922">
              <w:rPr>
                <w:rFonts w:ascii="Calibri" w:hAnsi="Calibri" w:cs="Calibri"/>
              </w:rPr>
              <w:t>?</w:t>
            </w:r>
          </w:p>
        </w:tc>
        <w:tc>
          <w:tcPr>
            <w:tcW w:w="567" w:type="dxa"/>
          </w:tcPr>
          <w:p w14:paraId="3DD56BC0"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3F93785F"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77DA344" w14:textId="330ED285"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Du ska läsa den information som finns på Jordbruksverkets webbplats. Även om du har ett åtagande är det viktigt att du läser informationen för att se om det är några nyheter som kan påverka dig.</w:t>
            </w:r>
          </w:p>
        </w:tc>
      </w:tr>
      <w:tr w:rsidR="004D52B1" w14:paraId="304691EF"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27ABABB9" w14:textId="77777777" w:rsidR="004D52B1" w:rsidRDefault="004D52B1" w:rsidP="004D52B1">
            <w:r>
              <w:t>2</w:t>
            </w:r>
          </w:p>
        </w:tc>
        <w:tc>
          <w:tcPr>
            <w:tcW w:w="2977" w:type="dxa"/>
          </w:tcPr>
          <w:p w14:paraId="7FE79558"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Har du läst och tagit del av informationen som kommer ut i samband med SAM-ansökan?</w:t>
            </w:r>
          </w:p>
        </w:tc>
        <w:tc>
          <w:tcPr>
            <w:tcW w:w="567" w:type="dxa"/>
          </w:tcPr>
          <w:p w14:paraId="7259598F"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68CDC83F"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3987F81F" w14:textId="77777777" w:rsidR="004D52B1" w:rsidRPr="00824DB4" w:rsidRDefault="004D52B1"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Du ska läsa den information som du får i samband med SAM-ansökan. Det är viktigt att du läser informationen för att se om det är några nyheter som kan påverka dig.</w:t>
            </w:r>
          </w:p>
        </w:tc>
      </w:tr>
      <w:tr w:rsidR="004D52B1" w14:paraId="1421FCD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E593B0B" w14:textId="77777777" w:rsidR="004D52B1" w:rsidRDefault="004D52B1" w:rsidP="004D52B1">
            <w:r>
              <w:t>3</w:t>
            </w:r>
          </w:p>
        </w:tc>
        <w:tc>
          <w:tcPr>
            <w:tcW w:w="2977" w:type="dxa"/>
          </w:tcPr>
          <w:p w14:paraId="603AD7D5" w14:textId="0B62662F" w:rsidR="004D52B1" w:rsidRDefault="00532AC3" w:rsidP="004D52B1">
            <w:pPr>
              <w:jc w:val="left"/>
              <w:cnfStyle w:val="000000100000" w:firstRow="0" w:lastRow="0" w:firstColumn="0" w:lastColumn="0" w:oddVBand="0" w:evenVBand="0" w:oddHBand="1" w:evenHBand="0" w:firstRowFirstColumn="0" w:firstRowLastColumn="0" w:lastRowFirstColumn="0" w:lastRowLastColumn="0"/>
            </w:pPr>
            <w:r w:rsidRPr="00F026CD">
              <w:rPr>
                <w:rFonts w:ascii="Calibri" w:hAnsi="Calibri" w:cs="Calibri"/>
              </w:rPr>
              <w:t xml:space="preserve">Följer du </w:t>
            </w:r>
            <w:r w:rsidR="004B1ECC">
              <w:rPr>
                <w:rFonts w:ascii="Calibri" w:hAnsi="Calibri" w:cs="Calibri"/>
              </w:rPr>
              <w:t>tvärvillkoren</w:t>
            </w:r>
            <w:r w:rsidRPr="00F026CD">
              <w:rPr>
                <w:rFonts w:ascii="Calibri" w:hAnsi="Calibri" w:cs="Calibri"/>
              </w:rPr>
              <w:t>?</w:t>
            </w:r>
          </w:p>
        </w:tc>
        <w:tc>
          <w:tcPr>
            <w:tcW w:w="567" w:type="dxa"/>
          </w:tcPr>
          <w:p w14:paraId="4C76E11E"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07A71478"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2C1FE7EC" w14:textId="32A3CA3E" w:rsidR="00532AC3" w:rsidRPr="00F026CD" w:rsidRDefault="00532AC3" w:rsidP="00532AC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26CD">
              <w:rPr>
                <w:rFonts w:ascii="Calibri" w:hAnsi="Calibri" w:cs="Calibri"/>
              </w:rPr>
              <w:t xml:space="preserve">Det finns </w:t>
            </w:r>
            <w:r w:rsidR="004B1ECC">
              <w:rPr>
                <w:rFonts w:ascii="Calibri" w:hAnsi="Calibri" w:cs="Calibri"/>
              </w:rPr>
              <w:t>tvärvillkor</w:t>
            </w:r>
            <w:r w:rsidRPr="00F026CD">
              <w:rPr>
                <w:rFonts w:ascii="Calibri" w:hAnsi="Calibri" w:cs="Calibri"/>
              </w:rPr>
              <w:t xml:space="preserve"> som du måste följa.</w:t>
            </w:r>
          </w:p>
          <w:p w14:paraId="37A42E92" w14:textId="77777777" w:rsidR="004D52B1" w:rsidRDefault="004B1ECC" w:rsidP="00532AC3">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Tvärvillkor</w:t>
            </w:r>
            <w:r w:rsidR="00532AC3" w:rsidRPr="00F026CD">
              <w:rPr>
                <w:rFonts w:ascii="Calibri" w:hAnsi="Calibri" w:cs="Calibri"/>
              </w:rPr>
              <w:t xml:space="preserve"> är ett antal regler inom olika områden som till exempel djurskydd och skötsel av jordbruksmark.</w:t>
            </w:r>
          </w:p>
          <w:p w14:paraId="49671F20" w14:textId="56CB527C" w:rsidR="001C567F" w:rsidRDefault="00203751" w:rsidP="00532AC3">
            <w:pPr>
              <w:jc w:val="left"/>
              <w:cnfStyle w:val="000000100000" w:firstRow="0" w:lastRow="0" w:firstColumn="0" w:lastColumn="0" w:oddVBand="0" w:evenVBand="0" w:oddHBand="1" w:evenHBand="0" w:firstRowFirstColumn="0" w:firstRowLastColumn="0" w:lastRowFirstColumn="0" w:lastRowLastColumn="0"/>
            </w:pPr>
            <w:hyperlink r:id="rId10" w:anchor="h-Foljtvarvillkorenochbasvillkoren" w:history="1">
              <w:r w:rsidR="001C567F" w:rsidRPr="009B06AA">
                <w:rPr>
                  <w:rStyle w:val="Hyperlnk"/>
                  <w:rFonts w:ascii="Calibri" w:hAnsi="Calibri" w:cs="Calibri"/>
                </w:rPr>
                <w:t xml:space="preserve">Läs mer om </w:t>
              </w:r>
              <w:r w:rsidR="001C567F">
                <w:rPr>
                  <w:rStyle w:val="Hyperlnk"/>
                  <w:rFonts w:ascii="Calibri" w:hAnsi="Calibri" w:cs="Calibri"/>
                </w:rPr>
                <w:t>tvär</w:t>
              </w:r>
              <w:r w:rsidR="001C567F" w:rsidRPr="009B06AA">
                <w:rPr>
                  <w:rStyle w:val="Hyperlnk"/>
                  <w:rFonts w:ascii="Calibri" w:hAnsi="Calibri" w:cs="Calibri"/>
                </w:rPr>
                <w:t xml:space="preserve">villkor </w:t>
              </w:r>
              <w:r w:rsidR="001C567F">
                <w:rPr>
                  <w:rStyle w:val="Hyperlnk"/>
                  <w:rFonts w:ascii="Calibri" w:hAnsi="Calibri" w:cs="Calibri"/>
                </w:rPr>
                <w:t xml:space="preserve">under villkoren för </w:t>
              </w:r>
              <w:r w:rsidR="001C567F" w:rsidRPr="009B06AA">
                <w:rPr>
                  <w:rStyle w:val="Hyperlnk"/>
                  <w:rFonts w:ascii="Calibri" w:hAnsi="Calibri" w:cs="Calibri"/>
                </w:rPr>
                <w:t>ersättningen.</w:t>
              </w:r>
            </w:hyperlink>
            <w:bookmarkStart w:id="0" w:name="_GoBack"/>
            <w:bookmarkEnd w:id="0"/>
          </w:p>
        </w:tc>
      </w:tr>
      <w:tr w:rsidR="004D52B1" w14:paraId="093D8AC6"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76EDCBB9" w14:textId="77777777" w:rsidR="004D52B1" w:rsidRDefault="004D52B1" w:rsidP="004D52B1">
            <w:r>
              <w:t>4</w:t>
            </w:r>
          </w:p>
        </w:tc>
        <w:tc>
          <w:tcPr>
            <w:tcW w:w="2977" w:type="dxa"/>
          </w:tcPr>
          <w:p w14:paraId="1BAD6F92" w14:textId="70CC597B" w:rsidR="004D52B1" w:rsidRDefault="00532AC3" w:rsidP="004D52B1">
            <w:pPr>
              <w:jc w:val="left"/>
              <w:cnfStyle w:val="000000000000" w:firstRow="0" w:lastRow="0" w:firstColumn="0" w:lastColumn="0" w:oddVBand="0" w:evenVBand="0" w:oddHBand="0" w:evenHBand="0" w:firstRowFirstColumn="0" w:firstRowLastColumn="0" w:lastRowFirstColumn="0" w:lastRowLastColumn="0"/>
            </w:pPr>
            <w:r w:rsidRPr="00F026CD">
              <w:rPr>
                <w:rFonts w:ascii="Calibri" w:hAnsi="Calibri" w:cs="Calibri"/>
              </w:rPr>
              <w:t>Är vallen som du söker utbetalning för huvudgröda på skiftet?</w:t>
            </w:r>
          </w:p>
        </w:tc>
        <w:tc>
          <w:tcPr>
            <w:tcW w:w="567" w:type="dxa"/>
          </w:tcPr>
          <w:p w14:paraId="679DF526"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31D2AD17"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132EE616" w14:textId="2779201A" w:rsidR="004D52B1" w:rsidRDefault="00532AC3" w:rsidP="004D52B1">
            <w:pPr>
              <w:jc w:val="left"/>
              <w:cnfStyle w:val="000000000000" w:firstRow="0" w:lastRow="0" w:firstColumn="0" w:lastColumn="0" w:oddVBand="0" w:evenVBand="0" w:oddHBand="0" w:evenHBand="0" w:firstRowFirstColumn="0" w:firstRowLastColumn="0" w:lastRowFirstColumn="0" w:lastRowLastColumn="0"/>
            </w:pPr>
            <w:r w:rsidRPr="00F026CD">
              <w:rPr>
                <w:rFonts w:ascii="Calibri" w:hAnsi="Calibri" w:cs="Calibri"/>
              </w:rPr>
              <w:t>Vallen ska vara huvudgröda minst 3 år i följd. De 3 åren räknas från första året vallen finns med i ansökan om utbetalning</w:t>
            </w:r>
          </w:p>
        </w:tc>
      </w:tr>
      <w:tr w:rsidR="004D52B1" w14:paraId="66345367"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9018AED" w14:textId="77777777" w:rsidR="004D52B1" w:rsidRDefault="004D52B1" w:rsidP="004D52B1">
            <w:r>
              <w:t>5</w:t>
            </w:r>
          </w:p>
        </w:tc>
        <w:tc>
          <w:tcPr>
            <w:tcW w:w="2977" w:type="dxa"/>
          </w:tcPr>
          <w:p w14:paraId="6B3B5407" w14:textId="7FD2C4B5" w:rsidR="004D52B1" w:rsidRDefault="00532AC3" w:rsidP="004D52B1">
            <w:pPr>
              <w:jc w:val="left"/>
              <w:cnfStyle w:val="000000100000" w:firstRow="0" w:lastRow="0" w:firstColumn="0" w:lastColumn="0" w:oddVBand="0" w:evenVBand="0" w:oddHBand="1" w:evenHBand="0" w:firstRowFirstColumn="0" w:firstRowLastColumn="0" w:lastRowFirstColumn="0" w:lastRowLastColumn="0"/>
            </w:pPr>
            <w:r w:rsidRPr="00F026CD">
              <w:rPr>
                <w:rFonts w:ascii="Calibri" w:hAnsi="Calibri" w:cs="Calibri"/>
              </w:rPr>
              <w:t>Kommer vallen att vara huvudgröda på skiftet i minst 3 år?</w:t>
            </w:r>
          </w:p>
        </w:tc>
        <w:tc>
          <w:tcPr>
            <w:tcW w:w="567" w:type="dxa"/>
          </w:tcPr>
          <w:p w14:paraId="5E1377A5"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2BE1CC62"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06AA478" w14:textId="2D4B3F74" w:rsidR="004D52B1" w:rsidRPr="00824DB4" w:rsidRDefault="00532AC3"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26CD">
              <w:rPr>
                <w:rFonts w:ascii="Calibri" w:hAnsi="Calibri" w:cs="Calibri"/>
              </w:rPr>
              <w:t>Vallen får brytas tidigast den 31 juli det tredje året. De 3 åren räknas från första året vallen finns med i ansökan om utbetalning</w:t>
            </w:r>
            <w:r w:rsidRPr="002C3AFC">
              <w:rPr>
                <w:rFonts w:ascii="Calibri" w:hAnsi="Calibri" w:cs="Calibri"/>
              </w:rPr>
              <w:t>.</w:t>
            </w:r>
          </w:p>
        </w:tc>
      </w:tr>
      <w:tr w:rsidR="004D52B1" w14:paraId="2F2DBC59"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00707F06" w14:textId="77777777" w:rsidR="004D52B1" w:rsidRDefault="004D52B1" w:rsidP="004D52B1">
            <w:r>
              <w:t>6</w:t>
            </w:r>
          </w:p>
        </w:tc>
        <w:tc>
          <w:tcPr>
            <w:tcW w:w="2977" w:type="dxa"/>
          </w:tcPr>
          <w:p w14:paraId="76C5AC2B" w14:textId="03F2AA5A" w:rsidR="004D52B1" w:rsidRPr="00824DB4" w:rsidRDefault="00532AC3"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026CD">
              <w:rPr>
                <w:rFonts w:ascii="Calibri" w:hAnsi="Calibri" w:cs="Calibri"/>
              </w:rPr>
              <w:t>Består din vall av godkänd vallgröda?</w:t>
            </w:r>
          </w:p>
        </w:tc>
        <w:tc>
          <w:tcPr>
            <w:tcW w:w="567" w:type="dxa"/>
          </w:tcPr>
          <w:p w14:paraId="186AE729"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5832C05F"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39CD9F87" w14:textId="77777777" w:rsidR="00532AC3" w:rsidRDefault="00532AC3" w:rsidP="00532AC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026CD">
              <w:rPr>
                <w:rFonts w:ascii="Calibri" w:hAnsi="Calibri" w:cs="Calibri"/>
              </w:rPr>
              <w:t xml:space="preserve">En godkänd vallgröda ska bestå av </w:t>
            </w:r>
            <w:proofErr w:type="spellStart"/>
            <w:r w:rsidRPr="00F026CD">
              <w:rPr>
                <w:rFonts w:ascii="Calibri" w:hAnsi="Calibri" w:cs="Calibri"/>
              </w:rPr>
              <w:t>vallgräs</w:t>
            </w:r>
            <w:proofErr w:type="spellEnd"/>
            <w:r w:rsidRPr="00F026CD">
              <w:rPr>
                <w:rFonts w:ascii="Calibri" w:hAnsi="Calibri" w:cs="Calibri"/>
              </w:rPr>
              <w:t xml:space="preserve">, </w:t>
            </w:r>
            <w:proofErr w:type="spellStart"/>
            <w:r w:rsidRPr="00F026CD">
              <w:rPr>
                <w:rFonts w:ascii="Calibri" w:hAnsi="Calibri" w:cs="Calibri"/>
              </w:rPr>
              <w:t>vallbaljväxter</w:t>
            </w:r>
            <w:proofErr w:type="spellEnd"/>
            <w:r w:rsidRPr="00F026CD">
              <w:rPr>
                <w:rFonts w:ascii="Calibri" w:hAnsi="Calibri" w:cs="Calibri"/>
              </w:rPr>
              <w:t xml:space="preserve"> eller en blandning av dessa. Dessutom får smakliga smalbladiga gräs och örter ingå, men inte dominera. </w:t>
            </w:r>
            <w:proofErr w:type="spellStart"/>
            <w:r w:rsidRPr="00F026CD">
              <w:rPr>
                <w:rFonts w:ascii="Calibri" w:hAnsi="Calibri" w:cs="Calibri"/>
              </w:rPr>
              <w:t>Rörflen</w:t>
            </w:r>
            <w:proofErr w:type="spellEnd"/>
            <w:r w:rsidRPr="00F026CD">
              <w:rPr>
                <w:rFonts w:ascii="Calibri" w:hAnsi="Calibri" w:cs="Calibri"/>
              </w:rPr>
              <w:t xml:space="preserve"> får ingå i vallgrödan om den sköts som vall</w:t>
            </w:r>
            <w:r>
              <w:rPr>
                <w:rFonts w:ascii="Calibri" w:hAnsi="Calibri" w:cs="Calibri"/>
              </w:rPr>
              <w:t>.</w:t>
            </w:r>
          </w:p>
          <w:p w14:paraId="206DCF6B" w14:textId="77777777" w:rsidR="00532AC3" w:rsidRDefault="00532AC3" w:rsidP="00532AC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3CD89D6" w14:textId="2FBAF963" w:rsidR="004D52B1" w:rsidRPr="00824DB4" w:rsidRDefault="00532AC3" w:rsidP="00532AC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62DAB">
              <w:rPr>
                <w:rFonts w:ascii="Calibri" w:hAnsi="Calibri" w:cs="Calibri"/>
              </w:rPr>
              <w:t>Du får blanda i högst 50 procent insektsfrämjande fröblandning eller andra smakliga örter vid sådden.</w:t>
            </w:r>
          </w:p>
        </w:tc>
      </w:tr>
      <w:tr w:rsidR="004D52B1" w14:paraId="5BE53AA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89F6180" w14:textId="77777777" w:rsidR="004D52B1" w:rsidRDefault="004D52B1" w:rsidP="004D52B1">
            <w:r>
              <w:t>7</w:t>
            </w:r>
          </w:p>
        </w:tc>
        <w:tc>
          <w:tcPr>
            <w:tcW w:w="2977" w:type="dxa"/>
          </w:tcPr>
          <w:p w14:paraId="656C23B2" w14:textId="7C1E6B81" w:rsidR="004D52B1" w:rsidRPr="00824DB4" w:rsidRDefault="00532AC3"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26CD">
              <w:rPr>
                <w:rFonts w:ascii="Calibri" w:hAnsi="Calibri" w:cs="Calibri"/>
              </w:rPr>
              <w:t>Har du sått vallen senast den 30 juni?</w:t>
            </w:r>
          </w:p>
        </w:tc>
        <w:tc>
          <w:tcPr>
            <w:tcW w:w="567" w:type="dxa"/>
          </w:tcPr>
          <w:p w14:paraId="00A24659"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6C718046"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5952E342" w14:textId="69A92C81" w:rsidR="004D52B1" w:rsidRPr="00824DB4" w:rsidRDefault="00532AC3"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26CD">
              <w:rPr>
                <w:rFonts w:ascii="Calibri" w:hAnsi="Calibri" w:cs="Calibri"/>
              </w:rPr>
              <w:t xml:space="preserve">Sista </w:t>
            </w:r>
            <w:proofErr w:type="spellStart"/>
            <w:r w:rsidRPr="00F026CD">
              <w:rPr>
                <w:rFonts w:ascii="Calibri" w:hAnsi="Calibri" w:cs="Calibri"/>
              </w:rPr>
              <w:t>sådatum</w:t>
            </w:r>
            <w:proofErr w:type="spellEnd"/>
            <w:r w:rsidRPr="00F026CD">
              <w:rPr>
                <w:rFonts w:ascii="Calibri" w:hAnsi="Calibri" w:cs="Calibri"/>
              </w:rPr>
              <w:t xml:space="preserve"> är 30 juni.</w:t>
            </w:r>
          </w:p>
        </w:tc>
      </w:tr>
      <w:tr w:rsidR="004D52B1" w14:paraId="5D068CB4" w14:textId="77777777" w:rsidTr="00ED5D98">
        <w:trPr>
          <w:cantSplit/>
        </w:trPr>
        <w:tc>
          <w:tcPr>
            <w:cnfStyle w:val="001000000000" w:firstRow="0" w:lastRow="0" w:firstColumn="1" w:lastColumn="0" w:oddVBand="0" w:evenVBand="0" w:oddHBand="0" w:evenHBand="0" w:firstRowFirstColumn="0" w:firstRowLastColumn="0" w:lastRowFirstColumn="0" w:lastRowLastColumn="0"/>
            <w:tcW w:w="562" w:type="dxa"/>
          </w:tcPr>
          <w:p w14:paraId="04083D84" w14:textId="77777777" w:rsidR="004D52B1" w:rsidRDefault="004D52B1" w:rsidP="004D52B1">
            <w:r>
              <w:t>8</w:t>
            </w:r>
          </w:p>
        </w:tc>
        <w:tc>
          <w:tcPr>
            <w:tcW w:w="2977" w:type="dxa"/>
          </w:tcPr>
          <w:p w14:paraId="4B2C9571" w14:textId="66356280" w:rsidR="004D52B1" w:rsidRPr="00824DB4" w:rsidRDefault="00532AC3"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026CD">
              <w:rPr>
                <w:rFonts w:ascii="Calibri" w:hAnsi="Calibri" w:cs="Calibri"/>
              </w:rPr>
              <w:t>Har din vallgröda ett fodervärde?</w:t>
            </w:r>
          </w:p>
        </w:tc>
        <w:tc>
          <w:tcPr>
            <w:tcW w:w="567" w:type="dxa"/>
          </w:tcPr>
          <w:p w14:paraId="086DFB80"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597" w:type="dxa"/>
          </w:tcPr>
          <w:p w14:paraId="7E56231B"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2635" w:type="dxa"/>
          </w:tcPr>
          <w:p w14:paraId="498DB932" w14:textId="561467F3" w:rsidR="004D52B1" w:rsidRPr="00824DB4" w:rsidRDefault="00532AC3"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026CD">
              <w:rPr>
                <w:rFonts w:ascii="Calibri" w:hAnsi="Calibri" w:cs="Calibri"/>
              </w:rPr>
              <w:t>Vallen ska kunna användas som foder</w:t>
            </w:r>
            <w:r>
              <w:rPr>
                <w:rFonts w:ascii="Calibri" w:hAnsi="Calibri" w:cs="Calibri"/>
              </w:rPr>
              <w:t>.</w:t>
            </w:r>
          </w:p>
        </w:tc>
      </w:tr>
      <w:tr w:rsidR="004D52B1" w14:paraId="1B21DD61"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F50B18D" w14:textId="77777777" w:rsidR="004D52B1" w:rsidRDefault="004D52B1" w:rsidP="004D52B1">
            <w:r>
              <w:t>9</w:t>
            </w:r>
          </w:p>
        </w:tc>
        <w:tc>
          <w:tcPr>
            <w:tcW w:w="2977" w:type="dxa"/>
          </w:tcPr>
          <w:p w14:paraId="35B85819" w14:textId="4D3DC524" w:rsidR="004D52B1" w:rsidRPr="00824DB4" w:rsidRDefault="00532AC3"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26CD">
              <w:rPr>
                <w:rFonts w:ascii="Calibri" w:hAnsi="Calibri" w:cs="Calibri"/>
              </w:rPr>
              <w:t>Låter du djur beta din vall, alternativt skördar du vallen varje år?</w:t>
            </w:r>
          </w:p>
        </w:tc>
        <w:tc>
          <w:tcPr>
            <w:tcW w:w="567" w:type="dxa"/>
          </w:tcPr>
          <w:p w14:paraId="7C1883CE" w14:textId="77777777" w:rsidR="004D52B1" w:rsidRDefault="004D52B1" w:rsidP="004D52B1">
            <w:pPr>
              <w:cnfStyle w:val="000000100000" w:firstRow="0" w:lastRow="0" w:firstColumn="0" w:lastColumn="0" w:oddVBand="0" w:evenVBand="0" w:oddHBand="1" w:evenHBand="0" w:firstRowFirstColumn="0" w:firstRowLastColumn="0" w:lastRowFirstColumn="0" w:lastRowLastColumn="0"/>
            </w:pPr>
          </w:p>
        </w:tc>
        <w:tc>
          <w:tcPr>
            <w:tcW w:w="597" w:type="dxa"/>
          </w:tcPr>
          <w:p w14:paraId="5385760A" w14:textId="77777777" w:rsidR="004D52B1" w:rsidRDefault="004D52B1" w:rsidP="004D52B1">
            <w:pPr>
              <w:cnfStyle w:val="000000100000" w:firstRow="0" w:lastRow="0" w:firstColumn="0" w:lastColumn="0" w:oddVBand="0" w:evenVBand="0" w:oddHBand="1" w:evenHBand="0" w:firstRowFirstColumn="0" w:firstRowLastColumn="0" w:lastRowFirstColumn="0" w:lastRowLastColumn="0"/>
            </w:pPr>
          </w:p>
        </w:tc>
        <w:tc>
          <w:tcPr>
            <w:tcW w:w="2635" w:type="dxa"/>
          </w:tcPr>
          <w:p w14:paraId="7D64B287" w14:textId="77B680DC" w:rsidR="004D52B1" w:rsidRPr="00824DB4" w:rsidRDefault="00532AC3" w:rsidP="004D52B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26CD">
              <w:rPr>
                <w:rFonts w:ascii="Calibri" w:hAnsi="Calibri" w:cs="Calibri"/>
              </w:rPr>
              <w:t>Senast den 31 oktober varje år måste vallen vara antingen skördad eller betad av djur.</w:t>
            </w:r>
          </w:p>
        </w:tc>
      </w:tr>
      <w:tr w:rsidR="004D52B1" w14:paraId="4602F166" w14:textId="77777777" w:rsidTr="00532AC3">
        <w:trPr>
          <w:cantSplit/>
        </w:trPr>
        <w:tc>
          <w:tcPr>
            <w:cnfStyle w:val="001000000000" w:firstRow="0" w:lastRow="0" w:firstColumn="1" w:lastColumn="0" w:oddVBand="0" w:evenVBand="0" w:oddHBand="0" w:evenHBand="0" w:firstRowFirstColumn="0" w:firstRowLastColumn="0" w:lastRowFirstColumn="0" w:lastRowLastColumn="0"/>
            <w:tcW w:w="562" w:type="dxa"/>
          </w:tcPr>
          <w:p w14:paraId="7D36A149" w14:textId="77777777" w:rsidR="004D52B1" w:rsidRDefault="004D52B1" w:rsidP="004D52B1">
            <w:r>
              <w:lastRenderedPageBreak/>
              <w:t>10</w:t>
            </w:r>
          </w:p>
        </w:tc>
        <w:tc>
          <w:tcPr>
            <w:tcW w:w="2977" w:type="dxa"/>
          </w:tcPr>
          <w:p w14:paraId="33D65F90" w14:textId="18969C09" w:rsidR="004D52B1" w:rsidRPr="00824DB4" w:rsidRDefault="00532AC3"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026CD">
              <w:rPr>
                <w:rFonts w:ascii="Calibri" w:hAnsi="Calibri" w:cs="Calibri"/>
              </w:rPr>
              <w:t>Avstår du från att använda växtskyddsmedel på din vall, alternativt använder du endast växtskyddsmedel vid brytning av vallen?</w:t>
            </w:r>
          </w:p>
        </w:tc>
        <w:tc>
          <w:tcPr>
            <w:tcW w:w="567" w:type="dxa"/>
          </w:tcPr>
          <w:p w14:paraId="421CDC79"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597" w:type="dxa"/>
          </w:tcPr>
          <w:p w14:paraId="6842DA88"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2635" w:type="dxa"/>
          </w:tcPr>
          <w:p w14:paraId="67C685AB" w14:textId="7171684E" w:rsidR="004D52B1" w:rsidRPr="00824DB4" w:rsidRDefault="00532AC3" w:rsidP="004D52B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026CD">
              <w:rPr>
                <w:rFonts w:ascii="Calibri" w:hAnsi="Calibri" w:cs="Calibri"/>
              </w:rPr>
              <w:t>Du får bara använda växtskyddsmedel på din vall när du ska bryta den, dock tidigast 31 juli de tredje året i åtagandet. Du får inte sprida växtskyddsmedel på vallen vid andra tillfällen</w:t>
            </w:r>
            <w:r>
              <w:rPr>
                <w:rFonts w:ascii="Calibri" w:hAnsi="Calibri" w:cs="Calibri"/>
              </w:rPr>
              <w:t>.</w:t>
            </w:r>
          </w:p>
        </w:tc>
      </w:tr>
    </w:tbl>
    <w:p w14:paraId="34EC8D55" w14:textId="77777777" w:rsidR="00081AC7" w:rsidRDefault="00081AC7" w:rsidP="00ED5D98"/>
    <w:sectPr w:rsidR="00081AC7" w:rsidSect="00B5500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7BAB" w14:textId="77777777" w:rsidR="00753BAC" w:rsidRDefault="00753BAC" w:rsidP="00455A35">
      <w:pPr>
        <w:spacing w:after="0" w:line="240" w:lineRule="auto"/>
      </w:pPr>
      <w:r>
        <w:separator/>
      </w:r>
    </w:p>
  </w:endnote>
  <w:endnote w:type="continuationSeparator" w:id="0">
    <w:p w14:paraId="58DF0764" w14:textId="77777777" w:rsidR="00753BAC" w:rsidRDefault="00753BAC"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7F7D" w14:textId="77777777"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0CF6" w14:textId="77777777"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4528" w14:textId="77777777"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0EFE" w14:textId="77777777" w:rsidR="00753BAC" w:rsidRDefault="00753BAC" w:rsidP="00455A35">
      <w:pPr>
        <w:spacing w:after="0" w:line="240" w:lineRule="auto"/>
      </w:pPr>
      <w:r>
        <w:separator/>
      </w:r>
    </w:p>
  </w:footnote>
  <w:footnote w:type="continuationSeparator" w:id="0">
    <w:p w14:paraId="5C6B856C" w14:textId="77777777" w:rsidR="00753BAC" w:rsidRDefault="00753BAC"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20F1" w14:textId="77777777"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084C" w14:textId="77777777"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9DB3" w14:textId="77777777"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ED40549"/>
    <w:multiLevelType w:val="hybridMultilevel"/>
    <w:tmpl w:val="D25807A0"/>
    <w:lvl w:ilvl="0" w:tplc="041D0001">
      <w:start w:val="1"/>
      <w:numFmt w:val="bullet"/>
      <w:lvlText w:val=""/>
      <w:lvlJc w:val="left"/>
      <w:pPr>
        <w:ind w:left="39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63161C05"/>
    <w:multiLevelType w:val="hybridMultilevel"/>
    <w:tmpl w:val="4F6E8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71317"/>
    <w:rsid w:val="00074785"/>
    <w:rsid w:val="0008026D"/>
    <w:rsid w:val="00081AC7"/>
    <w:rsid w:val="00082230"/>
    <w:rsid w:val="00087C35"/>
    <w:rsid w:val="000D28CD"/>
    <w:rsid w:val="001044AD"/>
    <w:rsid w:val="00124972"/>
    <w:rsid w:val="001761A5"/>
    <w:rsid w:val="001A75A5"/>
    <w:rsid w:val="001C567F"/>
    <w:rsid w:val="001F1DBF"/>
    <w:rsid w:val="00203751"/>
    <w:rsid w:val="002321F0"/>
    <w:rsid w:val="002561A8"/>
    <w:rsid w:val="002702FA"/>
    <w:rsid w:val="00283961"/>
    <w:rsid w:val="002A7115"/>
    <w:rsid w:val="002B0582"/>
    <w:rsid w:val="002B1082"/>
    <w:rsid w:val="002D0192"/>
    <w:rsid w:val="002D5A1F"/>
    <w:rsid w:val="00303C4D"/>
    <w:rsid w:val="00317750"/>
    <w:rsid w:val="00340F75"/>
    <w:rsid w:val="003475F1"/>
    <w:rsid w:val="00364E39"/>
    <w:rsid w:val="00366C49"/>
    <w:rsid w:val="003700B6"/>
    <w:rsid w:val="0038416E"/>
    <w:rsid w:val="00395573"/>
    <w:rsid w:val="0039784E"/>
    <w:rsid w:val="003B46F2"/>
    <w:rsid w:val="00432C5C"/>
    <w:rsid w:val="00436D0F"/>
    <w:rsid w:val="004414B0"/>
    <w:rsid w:val="00455A35"/>
    <w:rsid w:val="004653E4"/>
    <w:rsid w:val="00490878"/>
    <w:rsid w:val="00492C66"/>
    <w:rsid w:val="004A6053"/>
    <w:rsid w:val="004B1ECC"/>
    <w:rsid w:val="004B6807"/>
    <w:rsid w:val="004C4BD5"/>
    <w:rsid w:val="004D52B1"/>
    <w:rsid w:val="00532AC3"/>
    <w:rsid w:val="00553B8A"/>
    <w:rsid w:val="005B7BCC"/>
    <w:rsid w:val="005C623E"/>
    <w:rsid w:val="005E3BC0"/>
    <w:rsid w:val="0061645F"/>
    <w:rsid w:val="00632B2B"/>
    <w:rsid w:val="0066798F"/>
    <w:rsid w:val="006D43A1"/>
    <w:rsid w:val="006F599A"/>
    <w:rsid w:val="00705AE7"/>
    <w:rsid w:val="007100FD"/>
    <w:rsid w:val="00742A48"/>
    <w:rsid w:val="007432AC"/>
    <w:rsid w:val="00746BC1"/>
    <w:rsid w:val="00753BAC"/>
    <w:rsid w:val="00766E39"/>
    <w:rsid w:val="0077479E"/>
    <w:rsid w:val="007B4C67"/>
    <w:rsid w:val="007C6ECA"/>
    <w:rsid w:val="007D7E85"/>
    <w:rsid w:val="007F2507"/>
    <w:rsid w:val="00813221"/>
    <w:rsid w:val="00823770"/>
    <w:rsid w:val="00833F31"/>
    <w:rsid w:val="008526E4"/>
    <w:rsid w:val="00876E0B"/>
    <w:rsid w:val="00893F20"/>
    <w:rsid w:val="008C5141"/>
    <w:rsid w:val="008E5A31"/>
    <w:rsid w:val="00903766"/>
    <w:rsid w:val="009120E3"/>
    <w:rsid w:val="00926D32"/>
    <w:rsid w:val="0096424A"/>
    <w:rsid w:val="009725F2"/>
    <w:rsid w:val="009874B4"/>
    <w:rsid w:val="00987842"/>
    <w:rsid w:val="009A46AA"/>
    <w:rsid w:val="009A7953"/>
    <w:rsid w:val="009B79B8"/>
    <w:rsid w:val="009D2CA8"/>
    <w:rsid w:val="009D764D"/>
    <w:rsid w:val="00A01CF9"/>
    <w:rsid w:val="00A05CF6"/>
    <w:rsid w:val="00A167A1"/>
    <w:rsid w:val="00A3480D"/>
    <w:rsid w:val="00AA6F30"/>
    <w:rsid w:val="00AC1153"/>
    <w:rsid w:val="00AE75E7"/>
    <w:rsid w:val="00AF691C"/>
    <w:rsid w:val="00B173D8"/>
    <w:rsid w:val="00B22F79"/>
    <w:rsid w:val="00B32391"/>
    <w:rsid w:val="00B55001"/>
    <w:rsid w:val="00B6325B"/>
    <w:rsid w:val="00B676E6"/>
    <w:rsid w:val="00B73791"/>
    <w:rsid w:val="00B76B97"/>
    <w:rsid w:val="00B90B61"/>
    <w:rsid w:val="00B91971"/>
    <w:rsid w:val="00BA788B"/>
    <w:rsid w:val="00BB2943"/>
    <w:rsid w:val="00BC4074"/>
    <w:rsid w:val="00BD205E"/>
    <w:rsid w:val="00C4433D"/>
    <w:rsid w:val="00C721F1"/>
    <w:rsid w:val="00C77BE3"/>
    <w:rsid w:val="00C824B9"/>
    <w:rsid w:val="00C859F8"/>
    <w:rsid w:val="00CD6C40"/>
    <w:rsid w:val="00CE416C"/>
    <w:rsid w:val="00D01E0D"/>
    <w:rsid w:val="00D022EB"/>
    <w:rsid w:val="00D04FCB"/>
    <w:rsid w:val="00D1091E"/>
    <w:rsid w:val="00D11CF8"/>
    <w:rsid w:val="00D14EDE"/>
    <w:rsid w:val="00D1672C"/>
    <w:rsid w:val="00D4556E"/>
    <w:rsid w:val="00D508C2"/>
    <w:rsid w:val="00D5612C"/>
    <w:rsid w:val="00D63D96"/>
    <w:rsid w:val="00D73758"/>
    <w:rsid w:val="00D7598E"/>
    <w:rsid w:val="00DA6B0E"/>
    <w:rsid w:val="00DE3494"/>
    <w:rsid w:val="00E011C4"/>
    <w:rsid w:val="00E145CD"/>
    <w:rsid w:val="00E1668B"/>
    <w:rsid w:val="00E242FA"/>
    <w:rsid w:val="00E37E9C"/>
    <w:rsid w:val="00E40906"/>
    <w:rsid w:val="00E5181E"/>
    <w:rsid w:val="00EC2741"/>
    <w:rsid w:val="00ED5D98"/>
    <w:rsid w:val="00F012F3"/>
    <w:rsid w:val="00F07BB3"/>
    <w:rsid w:val="00F17A62"/>
    <w:rsid w:val="00F26E1D"/>
    <w:rsid w:val="00F50498"/>
    <w:rsid w:val="00F5391A"/>
    <w:rsid w:val="00F81F67"/>
    <w:rsid w:val="00F86C13"/>
    <w:rsid w:val="00FA2921"/>
    <w:rsid w:val="00FA348D"/>
    <w:rsid w:val="00FA79EA"/>
    <w:rsid w:val="00FB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E94610C"/>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rdbruksverket.se/stod/jordbruk-tradgard-och-rennaring/jordbruksmark/vallodling" TargetMode="External"/><Relationship Id="rId4" Type="http://schemas.openxmlformats.org/officeDocument/2006/relationships/settings" Target="settings.xml"/><Relationship Id="rId9" Type="http://schemas.openxmlformats.org/officeDocument/2006/relationships/hyperlink" Target="https://jordbruksverket.se/stod/jordbruk-tradgard-och-rennaring/jordbruksmark/vallodlin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5238-3785-4200-AFE4-92FFA1FE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10</TotalTime>
  <Pages>3</Pages>
  <Words>501</Words>
  <Characters>2657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Checklista Vallodling 2023</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Vallodling</dc:title>
  <dc:subject/>
  <dc:creator>Jordbruksverket@jordbruksverket.se</dc:creator>
  <cp:keywords/>
  <dc:description/>
  <cp:lastModifiedBy>Ingela Toth</cp:lastModifiedBy>
  <cp:revision>10</cp:revision>
  <cp:lastPrinted>2023-01-24T13:50:00Z</cp:lastPrinted>
  <dcterms:created xsi:type="dcterms:W3CDTF">2023-01-24T15:33:00Z</dcterms:created>
  <dcterms:modified xsi:type="dcterms:W3CDTF">2023-01-30T07:25:00Z</dcterms:modified>
</cp:coreProperties>
</file>